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34805">
      <w:pPr>
        <w:ind w:firstLine="0" w:firstLineChars="0"/>
        <w:rPr>
          <w:rFonts w:ascii="黑体" w:hAnsi="黑体" w:eastAsia="黑体" w:cs="微软雅黑"/>
          <w:b w:val="0"/>
          <w:bCs w:val="0"/>
          <w:kern w:val="44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微软雅黑"/>
          <w:b w:val="0"/>
          <w:bCs w:val="0"/>
          <w:sz w:val="32"/>
          <w:szCs w:val="32"/>
        </w:rPr>
        <w:t>附件：</w:t>
      </w:r>
    </w:p>
    <w:p w14:paraId="75269B53">
      <w:pPr>
        <w:rPr>
          <w:rFonts w:ascii="仿宋" w:hAnsi="仿宋"/>
        </w:rPr>
      </w:pPr>
    </w:p>
    <w:p w14:paraId="6785101D">
      <w:pPr>
        <w:rPr>
          <w:rFonts w:ascii="仿宋" w:hAnsi="仿宋"/>
        </w:rPr>
      </w:pPr>
    </w:p>
    <w:p w14:paraId="3C050B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仿宋" w:hAnsi="仿宋" w:eastAsia="仿宋" w:cstheme="minorBidi"/>
          <w:b/>
          <w:w w:val="90"/>
          <w:kern w:val="2"/>
          <w:sz w:val="60"/>
          <w:szCs w:val="60"/>
          <w:lang w:val="en" w:eastAsia="zh-CN" w:bidi="ar-SA"/>
        </w:rPr>
      </w:pPr>
      <w:bookmarkStart w:id="1" w:name="_GoBack"/>
      <w:r>
        <w:rPr>
          <w:rFonts w:hint="eastAsia" w:ascii="仿宋" w:hAnsi="仿宋" w:eastAsia="仿宋" w:cstheme="minorBidi"/>
          <w:b/>
          <w:w w:val="90"/>
          <w:kern w:val="2"/>
          <w:sz w:val="60"/>
          <w:szCs w:val="60"/>
          <w:lang w:val="en-US" w:eastAsia="zh-CN" w:bidi="ar-SA"/>
        </w:rPr>
        <w:t>湖南省无障碍</w:t>
      </w:r>
      <w:r>
        <w:rPr>
          <w:rFonts w:hint="eastAsia" w:ascii="仿宋" w:hAnsi="仿宋" w:eastAsia="仿宋" w:cstheme="minorBidi"/>
          <w:b/>
          <w:w w:val="90"/>
          <w:kern w:val="2"/>
          <w:sz w:val="60"/>
          <w:szCs w:val="60"/>
          <w:lang w:val="en" w:eastAsia="zh-CN" w:bidi="ar-SA"/>
        </w:rPr>
        <w:t>环境</w:t>
      </w:r>
      <w:r>
        <w:rPr>
          <w:rFonts w:hint="eastAsia" w:ascii="仿宋" w:hAnsi="仿宋" w:eastAsia="仿宋" w:cstheme="minorBidi"/>
          <w:b/>
          <w:w w:val="90"/>
          <w:kern w:val="2"/>
          <w:sz w:val="60"/>
          <w:szCs w:val="60"/>
          <w:lang w:val="en-US" w:eastAsia="zh-CN" w:bidi="ar-SA"/>
        </w:rPr>
        <w:t>建设典型</w:t>
      </w:r>
      <w:r>
        <w:rPr>
          <w:rFonts w:hint="default" w:ascii="仿宋" w:hAnsi="仿宋" w:eastAsia="仿宋" w:cstheme="minorBidi"/>
          <w:b/>
          <w:w w:val="90"/>
          <w:kern w:val="2"/>
          <w:sz w:val="60"/>
          <w:szCs w:val="60"/>
          <w:lang w:val="en" w:eastAsia="zh-CN" w:bidi="ar-SA"/>
        </w:rPr>
        <w:t>案例</w:t>
      </w:r>
    </w:p>
    <w:p w14:paraId="3885DF2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仿宋" w:hAnsi="仿宋"/>
          <w:w w:val="90"/>
          <w:sz w:val="60"/>
          <w:szCs w:val="60"/>
        </w:rPr>
      </w:pPr>
      <w:r>
        <w:rPr>
          <w:rFonts w:hint="eastAsia" w:ascii="仿宋" w:hAnsi="仿宋"/>
          <w:w w:val="90"/>
          <w:sz w:val="60"/>
          <w:szCs w:val="60"/>
        </w:rPr>
        <w:t>申报书</w:t>
      </w:r>
      <w:bookmarkEnd w:id="1"/>
    </w:p>
    <w:p w14:paraId="21A0E803">
      <w:pPr>
        <w:ind w:firstLine="0" w:firstLineChars="0"/>
        <w:rPr>
          <w:rFonts w:ascii="仿宋" w:hAnsi="仿宋"/>
        </w:rPr>
      </w:pPr>
    </w:p>
    <w:tbl>
      <w:tblPr>
        <w:tblStyle w:val="6"/>
        <w:tblpPr w:leftFromText="180" w:rightFromText="180" w:vertAnchor="text" w:horzAnchor="page" w:tblpX="2087" w:tblpY="24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5245"/>
      </w:tblGrid>
      <w:tr w14:paraId="4D930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 w14:paraId="35458276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 w14:paraId="78B0B187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5113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 w14:paraId="4E44E268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第一申报单位：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CC26FA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7F85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 w14:paraId="1F22FD9C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 w14:paraId="1F274C45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</w:tbl>
    <w:p w14:paraId="3EE05FBC">
      <w:pPr>
        <w:ind w:firstLine="0" w:firstLineChars="0"/>
        <w:rPr>
          <w:rFonts w:ascii="仿宋" w:hAnsi="仿宋"/>
        </w:rPr>
      </w:pPr>
    </w:p>
    <w:p w14:paraId="0EF1ED23">
      <w:pPr>
        <w:jc w:val="center"/>
        <w:rPr>
          <w:rFonts w:ascii="仿宋" w:hAnsi="仿宋"/>
        </w:rPr>
      </w:pPr>
    </w:p>
    <w:p w14:paraId="1A52015D">
      <w:pPr>
        <w:jc w:val="center"/>
        <w:rPr>
          <w:rFonts w:ascii="仿宋" w:hAnsi="仿宋"/>
        </w:rPr>
      </w:pPr>
    </w:p>
    <w:p w14:paraId="0A066E2C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7FA70C18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4DD23735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0E7E7C7C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00485853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3463D797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0B8D320E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58D48A11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42CA83F4">
      <w:pPr>
        <w:ind w:firstLine="0" w:firstLineChars="0"/>
        <w:rPr>
          <w:rFonts w:ascii="仿宋" w:hAnsi="仿宋" w:cs="华文中宋"/>
          <w:sz w:val="36"/>
          <w:szCs w:val="36"/>
        </w:rPr>
      </w:pPr>
    </w:p>
    <w:p w14:paraId="12AFDCD0"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湖南省残疾人联合会</w:t>
      </w:r>
    </w:p>
    <w:p w14:paraId="6B8187B2">
      <w:p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 w14:paraId="1449159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C9AD9A2">
      <w:p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591688">
      <w:pPr>
        <w:widowControl/>
        <w:tabs>
          <w:tab w:val="left" w:pos="3740"/>
        </w:tabs>
        <w:jc w:val="left"/>
        <w:rPr>
          <w:rFonts w:ascii="黑体" w:hAnsi="黑体" w:eastAsia="黑体"/>
          <w:szCs w:val="28"/>
        </w:rPr>
      </w:pPr>
      <w:r>
        <w:rPr>
          <w:rFonts w:ascii="黑体" w:hAnsi="黑体" w:eastAsia="黑体"/>
          <w:szCs w:val="28"/>
        </w:rPr>
        <w:tab/>
      </w:r>
    </w:p>
    <w:p w14:paraId="0CE6C872">
      <w:pPr>
        <w:widowControl/>
        <w:ind w:firstLine="0" w:firstLineChars="0"/>
        <w:jc w:val="center"/>
        <w:rPr>
          <w:rFonts w:ascii="黑体" w:hAnsi="黑体" w:eastAsia="黑体" w:cs="微软雅黑"/>
          <w:sz w:val="48"/>
          <w:szCs w:val="48"/>
        </w:rPr>
      </w:pPr>
      <w:r>
        <w:rPr>
          <w:rFonts w:hint="eastAsia" w:ascii="黑体" w:hAnsi="黑体" w:eastAsia="黑体" w:cs="微软雅黑"/>
          <w:sz w:val="48"/>
          <w:szCs w:val="48"/>
        </w:rPr>
        <w:t>诚信声明</w:t>
      </w:r>
    </w:p>
    <w:p w14:paraId="783A4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黑体" w:hAnsi="黑体" w:eastAsia="黑体"/>
          <w:sz w:val="30"/>
          <w:szCs w:val="30"/>
        </w:rPr>
      </w:pPr>
    </w:p>
    <w:p w14:paraId="75773C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</w:pPr>
      <w:bookmarkStart w:id="0" w:name="_Hlk151136528"/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  <w:t>我单位已</w:t>
      </w:r>
      <w:r>
        <w:rPr>
          <w:rFonts w:hint="eastAsia" w:ascii="仿宋" w:hAnsi="仿宋" w:cs="华文仿宋"/>
          <w:b w:val="0"/>
          <w:kern w:val="2"/>
          <w:sz w:val="28"/>
          <w:szCs w:val="28"/>
          <w:lang w:val="en-US" w:eastAsia="zh-CN" w:bidi="ar-SA"/>
        </w:rPr>
        <w:t>认真</w:t>
      </w:r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  <w:t>阅读湖南省无障碍</w:t>
      </w:r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" w:eastAsia="zh-CN" w:bidi="ar-SA"/>
        </w:rPr>
        <w:t>环境</w:t>
      </w:r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  <w:t>建设典型案例征集活动的通知，并作为第一申报单位组织参与活动申报，承诺如下：</w:t>
      </w:r>
    </w:p>
    <w:p w14:paraId="6DF2499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  <w:t>1．我单位作为第一申报单位，已征得项目其他参与单位同意。</w:t>
      </w:r>
    </w:p>
    <w:p w14:paraId="35B61F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  <w:t>2．我单位保证申报材料内容的真实性，申报单位名称、团队人员姓名及排序的准确性，若有失实和造假行为，我单位将承担全部责任。</w:t>
      </w:r>
    </w:p>
    <w:p w14:paraId="11D046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华文仿宋"/>
          <w:b w:val="0"/>
          <w:kern w:val="2"/>
          <w:sz w:val="28"/>
          <w:szCs w:val="28"/>
          <w:lang w:val="en-US" w:eastAsia="zh-CN" w:bidi="ar-SA"/>
        </w:rPr>
        <w:t>3．我单位愿承担获选典型案例后的宣传义务，积极配合完成相关活动和传播任务。</w:t>
      </w:r>
    </w:p>
    <w:bookmarkEnd w:id="0"/>
    <w:p w14:paraId="1AF75029">
      <w:pPr>
        <w:spacing w:line="480" w:lineRule="auto"/>
        <w:rPr>
          <w:rFonts w:ascii="仿宋" w:hAnsi="仿宋" w:cs="华文仿宋"/>
          <w:szCs w:val="28"/>
        </w:rPr>
      </w:pPr>
    </w:p>
    <w:p w14:paraId="4A4A2F68">
      <w:pPr>
        <w:spacing w:line="480" w:lineRule="auto"/>
        <w:rPr>
          <w:rFonts w:ascii="仿宋" w:hAnsi="仿宋" w:cs="华文仿宋"/>
          <w:szCs w:val="28"/>
        </w:rPr>
      </w:pPr>
    </w:p>
    <w:p w14:paraId="2D77FEBB">
      <w:pPr>
        <w:spacing w:line="480" w:lineRule="auto"/>
        <w:rPr>
          <w:rFonts w:ascii="仿宋" w:hAnsi="仿宋" w:cs="华文仿宋"/>
          <w:szCs w:val="28"/>
        </w:rPr>
      </w:pPr>
      <w:r>
        <w:rPr>
          <w:rFonts w:ascii="仿宋" w:hAnsi="仿宋" w:cs="华文仿宋"/>
          <w:szCs w:val="28"/>
        </w:rPr>
        <w:t xml:space="preserve">                           </w:t>
      </w:r>
      <w:r>
        <w:rPr>
          <w:rFonts w:hint="eastAsia" w:ascii="仿宋" w:hAnsi="仿宋" w:cs="华文仿宋"/>
          <w:szCs w:val="28"/>
          <w:lang w:val="en-US" w:eastAsia="zh-CN"/>
        </w:rPr>
        <w:t xml:space="preserve">                      </w:t>
      </w:r>
      <w:r>
        <w:rPr>
          <w:rFonts w:ascii="仿宋" w:hAnsi="仿宋" w:cs="华文仿宋"/>
          <w:szCs w:val="28"/>
        </w:rPr>
        <w:t xml:space="preserve">  </w:t>
      </w:r>
      <w:r>
        <w:rPr>
          <w:rFonts w:hint="eastAsia" w:ascii="仿宋" w:hAnsi="仿宋" w:cs="华文仿宋"/>
          <w:szCs w:val="28"/>
        </w:rPr>
        <w:t>申报单位</w:t>
      </w:r>
    </w:p>
    <w:p w14:paraId="0E3847F8">
      <w:pPr>
        <w:spacing w:line="480" w:lineRule="auto"/>
        <w:rPr>
          <w:rFonts w:ascii="仿宋" w:hAnsi="仿宋" w:cs="华文仿宋"/>
          <w:szCs w:val="28"/>
        </w:rPr>
      </w:pPr>
      <w:r>
        <w:rPr>
          <w:rFonts w:ascii="仿宋" w:hAnsi="仿宋" w:cs="华文仿宋"/>
          <w:szCs w:val="28"/>
        </w:rPr>
        <w:t xml:space="preserve">                             </w:t>
      </w:r>
      <w:r>
        <w:rPr>
          <w:rFonts w:hint="eastAsia" w:ascii="仿宋" w:hAnsi="仿宋" w:cs="华文仿宋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cs="华文仿宋"/>
          <w:szCs w:val="28"/>
        </w:rPr>
        <w:t>（公章）</w:t>
      </w:r>
      <w:r>
        <w:rPr>
          <w:rFonts w:ascii="仿宋" w:hAnsi="仿宋" w:cs="华文仿宋"/>
          <w:szCs w:val="28"/>
        </w:rPr>
        <w:t xml:space="preserve">    </w:t>
      </w:r>
    </w:p>
    <w:p w14:paraId="6A20569C">
      <w:pPr>
        <w:spacing w:line="480" w:lineRule="auto"/>
        <w:rPr>
          <w:rFonts w:ascii="仿宋" w:hAnsi="仿宋" w:cs="华文仿宋"/>
          <w:szCs w:val="28"/>
        </w:rPr>
      </w:pPr>
      <w:r>
        <w:rPr>
          <w:rFonts w:ascii="仿宋" w:hAnsi="仿宋" w:cs="华文仿宋"/>
          <w:szCs w:val="28"/>
        </w:rPr>
        <w:t xml:space="preserve">                                     </w:t>
      </w:r>
      <w:r>
        <w:rPr>
          <w:rFonts w:hint="eastAsia" w:ascii="仿宋" w:hAnsi="仿宋" w:cs="华文仿宋"/>
          <w:szCs w:val="28"/>
          <w:lang w:val="en-US" w:eastAsia="zh-CN"/>
        </w:rPr>
        <w:t xml:space="preserve">             </w:t>
      </w:r>
      <w:r>
        <w:rPr>
          <w:rFonts w:ascii="仿宋" w:hAnsi="仿宋" w:cs="华文仿宋"/>
          <w:szCs w:val="28"/>
        </w:rPr>
        <w:t xml:space="preserve"> 年  月  日</w:t>
      </w:r>
    </w:p>
    <w:p w14:paraId="37513EF5">
      <w:pPr>
        <w:widowControl/>
        <w:wordWrap w:val="0"/>
        <w:spacing w:line="480" w:lineRule="auto"/>
        <w:ind w:right="600" w:firstLine="600"/>
        <w:jc w:val="center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 xml:space="preserve">  </w:t>
      </w:r>
    </w:p>
    <w:p w14:paraId="6189963A">
      <w:pPr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br w:type="page"/>
      </w:r>
    </w:p>
    <w:p w14:paraId="3CA7BD96">
      <w:pPr>
        <w:widowControl/>
        <w:wordWrap w:val="0"/>
        <w:spacing w:line="480" w:lineRule="auto"/>
        <w:ind w:right="600"/>
        <w:jc w:val="left"/>
        <w:rPr>
          <w:rFonts w:ascii="黑体" w:hAnsi="黑体" w:eastAsia="黑体" w:cs="微软雅黑"/>
          <w:b w:val="0"/>
          <w:bCs/>
          <w:sz w:val="28"/>
          <w:szCs w:val="28"/>
        </w:rPr>
      </w:pPr>
      <w:r>
        <w:rPr>
          <w:rFonts w:hint="eastAsia" w:ascii="黑体" w:hAnsi="黑体" w:eastAsia="黑体" w:cs="微软雅黑"/>
          <w:b w:val="0"/>
          <w:bCs/>
          <w:sz w:val="28"/>
          <w:szCs w:val="28"/>
        </w:rPr>
        <w:t>一、申报项目的基本情况</w:t>
      </w:r>
    </w:p>
    <w:tbl>
      <w:tblPr>
        <w:tblStyle w:val="6"/>
        <w:tblW w:w="87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327"/>
        <w:gridCol w:w="1984"/>
        <w:gridCol w:w="2487"/>
      </w:tblGrid>
      <w:tr w14:paraId="0E73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7B4EC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 w:val="0"/>
                <w:bCs w:val="0"/>
                <w:sz w:val="24"/>
              </w:rPr>
              <w:t>申请</w:t>
            </w:r>
            <w:r>
              <w:rPr>
                <w:rFonts w:hint="eastAsia" w:ascii="仿宋" w:hAnsi="仿宋"/>
                <w:b w:val="0"/>
                <w:bCs w:val="0"/>
                <w:sz w:val="24"/>
                <w:lang w:eastAsia="zh-CN"/>
              </w:rPr>
              <w:t>典型</w:t>
            </w:r>
            <w:r>
              <w:rPr>
                <w:rFonts w:hint="eastAsia" w:ascii="仿宋" w:hAnsi="仿宋"/>
                <w:b w:val="0"/>
                <w:bCs w:val="0"/>
                <w:sz w:val="24"/>
              </w:rPr>
              <w:t>类别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1CEE">
            <w:pPr>
              <w:widowControl/>
              <w:ind w:right="120" w:firstLine="0" w:firstLineChars="0"/>
              <w:jc w:val="right"/>
              <w:rPr>
                <w:rFonts w:ascii="仿宋" w:hAnsi="仿宋"/>
                <w:b/>
                <w:bCs/>
                <w:sz w:val="24"/>
                <w:vertAlign w:val="superscript"/>
              </w:rPr>
            </w:pPr>
          </w:p>
        </w:tc>
      </w:tr>
      <w:tr w14:paraId="2598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3F28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项目名称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9CCD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48BD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AA4E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申报单位名称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760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27BF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65E2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EC17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135B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A5AD64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项目负责人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0BE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</w:t>
            </w:r>
            <w:r>
              <w:rPr>
                <w:rFonts w:ascii="仿宋" w:hAnsi="仿宋"/>
                <w:sz w:val="24"/>
              </w:rPr>
              <w:t>/职称</w:t>
            </w:r>
          </w:p>
          <w:p w14:paraId="6385154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323A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电话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B82E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电子信箱</w:t>
            </w:r>
          </w:p>
        </w:tc>
      </w:tr>
      <w:tr w14:paraId="188F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300B4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CEA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02F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A68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44AA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8FF2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申报联系人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1BF7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</w:t>
            </w:r>
          </w:p>
          <w:p w14:paraId="3F31F2F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电话</w:t>
            </w:r>
          </w:p>
          <w:p w14:paraId="24BC427C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5684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电话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F52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电子信箱</w:t>
            </w:r>
          </w:p>
        </w:tc>
      </w:tr>
      <w:tr w14:paraId="3E62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4427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8CE2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DC5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711A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32ED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8B3C0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是否已建成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AC99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997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建成地点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1D79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0398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2EFD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项目启动时间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65B3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473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验收合格时间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687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544C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6958E">
            <w:pPr>
              <w:spacing w:line="360" w:lineRule="auto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项目团队成员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D91D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780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98C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姓名</w:t>
            </w:r>
          </w:p>
        </w:tc>
      </w:tr>
      <w:tr w14:paraId="3E43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ABDAC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5C39C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03009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9985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673F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D9D1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2638C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9485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F92D7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17D1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253A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EA518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0A968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6EA26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072F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B5CAD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E9B62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8182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7DA0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6FBE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CF47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5650D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8F2C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0EE2E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0005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8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26959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其他相关</w:t>
            </w:r>
            <w:r>
              <w:rPr>
                <w:rFonts w:ascii="仿宋" w:hAnsi="仿宋"/>
                <w:sz w:val="24"/>
              </w:rPr>
              <w:t>单位</w:t>
            </w:r>
          </w:p>
        </w:tc>
      </w:tr>
      <w:tr w14:paraId="3162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75A67">
            <w:pPr>
              <w:spacing w:line="360" w:lineRule="auto"/>
              <w:ind w:firstLine="0" w:firstLineChars="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项目委托单位</w:t>
            </w:r>
          </w:p>
        </w:tc>
        <w:tc>
          <w:tcPr>
            <w:tcW w:w="67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12C4A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108C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9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B6302">
            <w:pPr>
              <w:spacing w:line="360" w:lineRule="auto"/>
              <w:ind w:firstLine="0" w:firstLineChars="0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项目参与单位</w:t>
            </w:r>
          </w:p>
        </w:tc>
        <w:tc>
          <w:tcPr>
            <w:tcW w:w="67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ECA1F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</w:tc>
      </w:tr>
      <w:tr w14:paraId="6CB6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42377">
            <w:pPr>
              <w:spacing w:line="360" w:lineRule="auto"/>
              <w:ind w:firstLine="0" w:firstLineChars="0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67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9C02D">
            <w:pPr>
              <w:spacing w:line="360" w:lineRule="auto"/>
              <w:ind w:firstLine="0" w:firstLineChars="0"/>
              <w:jc w:val="both"/>
              <w:rPr>
                <w:rFonts w:ascii="仿宋" w:hAnsi="仿宋"/>
                <w:sz w:val="24"/>
              </w:rPr>
            </w:pPr>
          </w:p>
        </w:tc>
      </w:tr>
      <w:tr w14:paraId="05DB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7" w:hRule="exac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D049A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项目简介</w:t>
            </w:r>
          </w:p>
          <w:p w14:paraId="76BDB10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（简要描述项目概况，限</w:t>
            </w:r>
            <w:r>
              <w:rPr>
                <w:rFonts w:ascii="仿宋" w:hAnsi="仿宋"/>
                <w:sz w:val="24"/>
              </w:rPr>
              <w:t>300</w:t>
            </w:r>
            <w:r>
              <w:rPr>
                <w:rFonts w:hint="eastAsia" w:ascii="仿宋" w:hAnsi="仿宋"/>
                <w:sz w:val="24"/>
              </w:rPr>
              <w:t>字）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1A42">
            <w:pPr>
              <w:spacing w:line="360" w:lineRule="auto"/>
              <w:ind w:firstLine="0" w:firstLineChars="0"/>
              <w:jc w:val="left"/>
              <w:rPr>
                <w:rFonts w:ascii="仿宋" w:hAnsi="仿宋"/>
                <w:sz w:val="24"/>
              </w:rPr>
            </w:pPr>
          </w:p>
        </w:tc>
      </w:tr>
      <w:tr w14:paraId="5C23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exac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6F06A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第一申报</w:t>
            </w:r>
          </w:p>
          <w:p w14:paraId="1348AEE1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单位意见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2F10">
            <w:pPr>
              <w:spacing w:line="360" w:lineRule="auto"/>
              <w:ind w:firstLine="0" w:firstLineChars="0"/>
              <w:jc w:val="left"/>
              <w:rPr>
                <w:rFonts w:ascii="仿宋" w:hAnsi="仿宋"/>
                <w:sz w:val="24"/>
              </w:rPr>
            </w:pPr>
          </w:p>
          <w:p w14:paraId="11B2824B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单位</w:t>
            </w:r>
            <w:r>
              <w:rPr>
                <w:rFonts w:hint="eastAsia" w:ascii="仿宋" w:hAnsi="仿宋"/>
                <w:sz w:val="24"/>
              </w:rPr>
              <w:t>负责人签字：</w:t>
            </w:r>
          </w:p>
          <w:p w14:paraId="2C2E9C5D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/>
                <w:sz w:val="24"/>
              </w:rPr>
              <w:t>单位公章</w:t>
            </w:r>
          </w:p>
          <w:p w14:paraId="074DB588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年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日</w:t>
            </w:r>
            <w:r>
              <w:rPr>
                <w:rFonts w:ascii="仿宋" w:hAnsi="仿宋"/>
                <w:sz w:val="24"/>
              </w:rPr>
              <w:t xml:space="preserve"> </w:t>
            </w:r>
          </w:p>
        </w:tc>
      </w:tr>
      <w:tr w14:paraId="3565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</w:trPr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DC95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宋体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市州残联意见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6955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</w:p>
          <w:p w14:paraId="4F377A26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        </w:t>
            </w:r>
            <w:r>
              <w:rPr>
                <w:rFonts w:ascii="仿宋" w:hAnsi="仿宋"/>
                <w:sz w:val="24"/>
              </w:rPr>
              <w:t>单位</w:t>
            </w:r>
            <w:r>
              <w:rPr>
                <w:rFonts w:hint="eastAsia" w:ascii="仿宋" w:hAnsi="仿宋"/>
                <w:sz w:val="24"/>
              </w:rPr>
              <w:t>负责人签字：</w:t>
            </w:r>
          </w:p>
          <w:p w14:paraId="273D2866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/>
                <w:sz w:val="24"/>
              </w:rPr>
              <w:t>单位公章</w:t>
            </w:r>
          </w:p>
          <w:p w14:paraId="4F050639">
            <w:pPr>
              <w:spacing w:line="360" w:lineRule="auto"/>
              <w:ind w:firstLine="0" w:firstLineChars="0"/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                     年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日</w:t>
            </w:r>
            <w:r>
              <w:rPr>
                <w:rFonts w:ascii="仿宋" w:hAnsi="仿宋"/>
                <w:sz w:val="24"/>
              </w:rPr>
              <w:t xml:space="preserve"> </w:t>
            </w:r>
          </w:p>
        </w:tc>
      </w:tr>
    </w:tbl>
    <w:p w14:paraId="3B5AB67B">
      <w:pPr>
        <w:rPr>
          <w:rFonts w:hint="eastAsia" w:ascii="黑体" w:hAnsi="黑体" w:eastAsia="黑体" w:cs="微软雅黑"/>
          <w:b w:val="0"/>
          <w:bCs/>
          <w:sz w:val="28"/>
          <w:szCs w:val="28"/>
        </w:rPr>
      </w:pPr>
      <w:r>
        <w:rPr>
          <w:rFonts w:hint="eastAsia" w:ascii="黑体" w:hAnsi="黑体" w:eastAsia="黑体" w:cs="微软雅黑"/>
          <w:b w:val="0"/>
          <w:bCs/>
          <w:sz w:val="28"/>
          <w:szCs w:val="28"/>
        </w:rPr>
        <w:br w:type="page"/>
      </w:r>
    </w:p>
    <w:p w14:paraId="181D1FFE">
      <w:pPr>
        <w:numPr>
          <w:ilvl w:val="255"/>
          <w:numId w:val="0"/>
        </w:numPr>
        <w:jc w:val="left"/>
        <w:rPr>
          <w:rFonts w:ascii="黑体" w:hAnsi="黑体" w:eastAsia="黑体" w:cs="微软雅黑"/>
          <w:b w:val="0"/>
          <w:bCs/>
          <w:sz w:val="28"/>
          <w:szCs w:val="28"/>
        </w:rPr>
      </w:pPr>
      <w:r>
        <w:rPr>
          <w:rFonts w:hint="eastAsia" w:ascii="黑体" w:hAnsi="黑体" w:eastAsia="黑体" w:cs="微软雅黑"/>
          <w:b w:val="0"/>
          <w:bCs/>
          <w:sz w:val="28"/>
          <w:szCs w:val="28"/>
        </w:rPr>
        <w:t>二、项目详细内容</w:t>
      </w:r>
    </w:p>
    <w:tbl>
      <w:tblPr>
        <w:tblStyle w:val="6"/>
        <w:tblW w:w="87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 w14:paraId="7BDD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D843">
            <w:pPr>
              <w:spacing w:line="380" w:lineRule="exact"/>
              <w:ind w:left="720" w:hanging="720" w:hangingChars="300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1</w:t>
            </w:r>
            <w:r>
              <w:rPr>
                <w:rFonts w:hint="eastAsia" w:ascii="仿宋" w:hAnsi="仿宋"/>
              </w:rPr>
              <w:t>．</w:t>
            </w:r>
            <w:r>
              <w:rPr>
                <w:rFonts w:hint="eastAsia" w:ascii="仿宋" w:hAnsi="仿宋"/>
                <w:sz w:val="24"/>
              </w:rPr>
              <w:t>项目介绍（背景、目标、设计过程和效果等）（限1500字）</w:t>
            </w:r>
          </w:p>
          <w:p w14:paraId="1D0E848A">
            <w:pPr>
              <w:spacing w:line="380" w:lineRule="exact"/>
              <w:ind w:firstLine="559" w:firstLineChars="233"/>
              <w:rPr>
                <w:rFonts w:ascii="仿宋" w:hAnsi="仿宋"/>
                <w:sz w:val="24"/>
              </w:rPr>
            </w:pPr>
          </w:p>
        </w:tc>
      </w:tr>
      <w:tr w14:paraId="4549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E7A3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创新性（描述项目在无障碍环境建设领域的创新点和突破性，为行业带来新的思路和方法）（限500字）</w:t>
            </w:r>
          </w:p>
        </w:tc>
      </w:tr>
      <w:tr w14:paraId="5F84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1CD97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实用性（描述项目在实践验证中体现出实用价值和可操作性，为其他地区或单位提供的借鉴和参考价值）（限500字）</w:t>
            </w:r>
          </w:p>
        </w:tc>
      </w:tr>
      <w:tr w14:paraId="5CB0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1C8CC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可持续性（描述项目的发展前景和可持续性，未来一段时间内持续发挥的作用，为无障碍环境建设事业发展带来哪些长期效益）（限500字）</w:t>
            </w:r>
          </w:p>
        </w:tc>
      </w:tr>
      <w:tr w14:paraId="58FB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6A25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示范性（描述项目在本地区或全国范围内以及相关领域起到的示范作用）（限500字）</w:t>
            </w:r>
          </w:p>
        </w:tc>
      </w:tr>
      <w:tr w14:paraId="3EAD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E845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社会效益（描述项目在改善残疾人、老年人等群体的生活质量等相关方面的社会效益）（限500字）</w:t>
            </w:r>
          </w:p>
        </w:tc>
      </w:tr>
      <w:tr w14:paraId="4239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6324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其他内容（限</w:t>
            </w:r>
            <w:r>
              <w:rPr>
                <w:rFonts w:ascii="仿宋" w:hAnsi="仿宋"/>
                <w:sz w:val="24"/>
              </w:rPr>
              <w:t>1000</w:t>
            </w:r>
            <w:r>
              <w:rPr>
                <w:rFonts w:hint="eastAsia" w:ascii="仿宋" w:hAnsi="仿宋"/>
                <w:sz w:val="24"/>
              </w:rPr>
              <w:t>字）</w:t>
            </w:r>
          </w:p>
        </w:tc>
      </w:tr>
      <w:tr w14:paraId="73BF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58FCD">
            <w:pPr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  <w:sz w:val="24"/>
              </w:rPr>
              <w:t>相关证明材料</w:t>
            </w:r>
          </w:p>
          <w:p w14:paraId="1E068341">
            <w:pPr>
              <w:tabs>
                <w:tab w:val="left" w:pos="312"/>
              </w:tabs>
              <w:spacing w:after="156" w:afterLines="50"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  <w:sz w:val="24"/>
              </w:rPr>
              <w:t>（如</w:t>
            </w:r>
            <w:r>
              <w:rPr>
                <w:rFonts w:hint="eastAsia" w:ascii="仿宋" w:hAnsi="仿宋"/>
                <w:sz w:val="24"/>
              </w:rPr>
              <w:t>设计图纸、效果图、照片、视频、无障碍领域权威专家评审意见书等相关证明材料。其中已经竣工验收的工程实践项目，需提供残疾人或老年人等有无障碍需求的人员现场体验表，应包括个人基本信息、体验反馈、改进建议、体验日期和地点、照片等信息）</w:t>
            </w:r>
          </w:p>
          <w:p w14:paraId="2D9B0961">
            <w:pPr>
              <w:tabs>
                <w:tab w:val="left" w:pos="312"/>
              </w:tabs>
              <w:spacing w:line="38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（上述文件以附件形式提供，此处仅罗列对应的附件序号和名称）</w:t>
            </w:r>
          </w:p>
        </w:tc>
      </w:tr>
    </w:tbl>
    <w:p w14:paraId="60C2070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 w14:paraId="11269E92"/>
    <w:sectPr>
      <w:headerReference r:id="rId3" w:type="default"/>
      <w:footerReference r:id="rId4" w:type="default"/>
      <w:pgSz w:w="11906" w:h="16838"/>
      <w:pgMar w:top="2098" w:right="1474" w:bottom="1984" w:left="1587" w:header="708" w:footer="708" w:gutter="0"/>
      <w:pgNumType w:fmt="decimal"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84BE1"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-408940</wp:posOffset>
              </wp:positionV>
              <wp:extent cx="1006475" cy="5530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893E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2pt;height:43.5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BFppE1wAAAAcBAAAPAAAAAAAAAAEAIAAAACIAAABkcnMvZG93bnJl&#10;di54bWxQSwECFAAUAAAACACHTuJAwHkMgT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52893E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8B0F3"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29A9C"/>
    <w:multiLevelType w:val="singleLevel"/>
    <w:tmpl w:val="CF129A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2025-09-22T11:49:44Z</dcterms:created>
  <dc:creator>Shinelon</dc:creator>
  <cp:lastModifiedBy>芋头叔叔</cp:lastModifiedBy>
  <dcterms:modified xsi:type="dcterms:W3CDTF">2025-09-22T11:50:07Z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eyJoZGlkIjoiYzY3MGU2OTc1MGY0MGZmM2JjMjIyMmZlMDhkNjJkNGEiLCJ1c2VySWQiOiIyOTMwNDU2NzcifQ==</vt:lpwstr>
  </property>
  <property fmtid="{D5CDD505-2E9C-101B-9397-08002B2CF9AE}" pid="4" name="ICV">
    <vt:lpwstr>F31AE778E0BC48EEB0CE147C0198F73C_12</vt:lpwstr>
  </property>
</Properties>
</file>